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5E7" w:rsidRPr="00EA4AFA" w:rsidRDefault="00303BE0">
      <w:pPr>
        <w:spacing w:after="0" w:line="408" w:lineRule="auto"/>
        <w:ind w:left="120"/>
        <w:jc w:val="center"/>
        <w:rPr>
          <w:lang w:val="ru-RU"/>
        </w:rPr>
      </w:pPr>
      <w:r w:rsidRPr="00EA4AF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375E7" w:rsidRPr="00EA4AFA" w:rsidRDefault="00303BE0">
      <w:pPr>
        <w:spacing w:after="0" w:line="408" w:lineRule="auto"/>
        <w:ind w:left="120"/>
        <w:jc w:val="center"/>
        <w:rPr>
          <w:lang w:val="ru-RU"/>
        </w:rPr>
      </w:pPr>
      <w:bookmarkStart w:id="0" w:name="0e3a0897-ec1f-4dee-87d9-9c76575dec40"/>
      <w:r w:rsidRPr="00EA4AF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0"/>
      <w:r w:rsidRPr="00EA4AF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375E7" w:rsidRPr="00EA4AFA" w:rsidRDefault="00303BE0">
      <w:pPr>
        <w:spacing w:after="0" w:line="408" w:lineRule="auto"/>
        <w:ind w:left="120"/>
        <w:jc w:val="center"/>
        <w:rPr>
          <w:lang w:val="ru-RU"/>
        </w:rPr>
      </w:pPr>
      <w:bookmarkStart w:id="1" w:name="a38a8544-b3eb-4fe2-a122-ab9f72a9629d"/>
      <w:r w:rsidRPr="00EA4AFA">
        <w:rPr>
          <w:rFonts w:ascii="Times New Roman" w:hAnsi="Times New Roman"/>
          <w:b/>
          <w:color w:val="000000"/>
          <w:sz w:val="28"/>
          <w:lang w:val="ru-RU"/>
        </w:rPr>
        <w:t xml:space="preserve">Управление </w:t>
      </w:r>
      <w:r w:rsidR="00C93CEB" w:rsidRPr="00EA4AFA">
        <w:rPr>
          <w:rFonts w:ascii="Times New Roman" w:hAnsi="Times New Roman"/>
          <w:b/>
          <w:color w:val="000000"/>
          <w:sz w:val="28"/>
          <w:lang w:val="ru-RU"/>
        </w:rPr>
        <w:t>образования</w:t>
      </w:r>
      <w:r w:rsidRPr="00EA4AFA">
        <w:rPr>
          <w:rFonts w:ascii="Times New Roman" w:hAnsi="Times New Roman"/>
          <w:b/>
          <w:color w:val="000000"/>
          <w:sz w:val="28"/>
          <w:lang w:val="ru-RU"/>
        </w:rPr>
        <w:t xml:space="preserve"> Исполнительного комитета </w:t>
      </w:r>
      <w:proofErr w:type="spellStart"/>
      <w:r w:rsidRPr="00EA4AFA">
        <w:rPr>
          <w:rFonts w:ascii="Times New Roman" w:hAnsi="Times New Roman"/>
          <w:b/>
          <w:color w:val="000000"/>
          <w:sz w:val="28"/>
          <w:lang w:val="ru-RU"/>
        </w:rPr>
        <w:t>г.Казани</w:t>
      </w:r>
      <w:bookmarkEnd w:id="1"/>
      <w:proofErr w:type="spellEnd"/>
    </w:p>
    <w:p w:rsidR="00F375E7" w:rsidRDefault="00303BE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</w:t>
      </w:r>
      <w:proofErr w:type="spellStart"/>
      <w:r>
        <w:rPr>
          <w:rFonts w:ascii="Times New Roman" w:hAnsi="Times New Roman"/>
          <w:b/>
          <w:color w:val="000000"/>
          <w:sz w:val="28"/>
        </w:rPr>
        <w:t>Татарская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гимназия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№11»</w:t>
      </w:r>
    </w:p>
    <w:p w:rsidR="00F375E7" w:rsidRDefault="00F375E7">
      <w:pPr>
        <w:spacing w:after="0"/>
        <w:ind w:left="120"/>
      </w:pPr>
    </w:p>
    <w:p w:rsidR="00F375E7" w:rsidRDefault="00F375E7">
      <w:pPr>
        <w:spacing w:after="0"/>
        <w:ind w:left="120"/>
      </w:pPr>
    </w:p>
    <w:p w:rsidR="00F375E7" w:rsidRDefault="00F375E7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70F59" w:rsidRPr="002F3032" w:rsidTr="00D70F59">
        <w:tc>
          <w:tcPr>
            <w:tcW w:w="3114" w:type="dxa"/>
          </w:tcPr>
          <w:p w:rsidR="00D70F59" w:rsidRPr="0040209D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70F59" w:rsidRPr="008944ED" w:rsidRDefault="00C57F1F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33F2E549" wp14:editId="0852E0FD">
                  <wp:simplePos x="0" y="0"/>
                  <wp:positionH relativeFrom="column">
                    <wp:posOffset>1815465</wp:posOffset>
                  </wp:positionH>
                  <wp:positionV relativeFrom="paragraph">
                    <wp:posOffset>49530</wp:posOffset>
                  </wp:positionV>
                  <wp:extent cx="1323975" cy="990600"/>
                  <wp:effectExtent l="0" t="0" r="0" b="0"/>
                  <wp:wrapNone/>
                  <wp:docPr id="3" name="Рисунок 3" descr="C:\Users\90C5~1\AppData\Local\Temp\Rar$DRa0.834\ЗЗЗ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90C5~1\AppData\Local\Temp\Rar$DRa0.834\ЗЗЗ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0F5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</w:t>
            </w:r>
            <w:r w:rsidR="00D70F59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ук</w:t>
            </w:r>
            <w:r w:rsidR="00D70F5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оводитель Ш</w:t>
            </w:r>
            <w:r w:rsidR="00D70F59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</w:t>
            </w:r>
          </w:p>
          <w:p w:rsidR="00D70F59" w:rsidRDefault="00C57F1F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 wp14:anchorId="75CF4E12" wp14:editId="2CF2F377">
                  <wp:simplePos x="0" y="0"/>
                  <wp:positionH relativeFrom="column">
                    <wp:posOffset>-70485</wp:posOffset>
                  </wp:positionH>
                  <wp:positionV relativeFrom="paragraph">
                    <wp:posOffset>159385</wp:posOffset>
                  </wp:positionV>
                  <wp:extent cx="866775" cy="295275"/>
                  <wp:effectExtent l="0" t="0" r="0" b="9525"/>
                  <wp:wrapNone/>
                  <wp:docPr id="2" name="Рисунок 2" descr="C:\Users\90C5~1\AppData\Local\Temp\Rar$DRa0.418\бикму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90C5~1\AppData\Local\Temp\Rar$DRa0.418\бикму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70F59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D70F59" w:rsidRPr="008944ED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Бикмуллина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Г.И.</w:t>
            </w:r>
          </w:p>
          <w:p w:rsidR="00D70F59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D70F59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«29»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7F21D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70F59" w:rsidRPr="0040209D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70F59" w:rsidRPr="0040209D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70F59" w:rsidRPr="008944ED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еститель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ектора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УР</w:t>
            </w:r>
          </w:p>
          <w:p w:rsidR="00D70F59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D70F59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Инса</w:t>
            </w:r>
            <w:r w:rsidR="00C57F1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  <w:p w:rsidR="00D70F59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D70F59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70F59" w:rsidRPr="0040209D" w:rsidRDefault="00D70F59" w:rsidP="00D70F5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70F59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70F59" w:rsidRPr="008944ED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иректор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гимназии</w:t>
            </w:r>
          </w:p>
          <w:p w:rsidR="00D70F59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D70F59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D70F59" w:rsidRPr="008944ED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Гусманова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А.Ю.</w:t>
            </w:r>
          </w:p>
          <w:p w:rsidR="00D70F59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№68-О</w:t>
            </w:r>
          </w:p>
          <w:p w:rsidR="00D70F59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70F59" w:rsidRPr="0040209D" w:rsidRDefault="00D70F59" w:rsidP="00D70F5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375E7" w:rsidRDefault="00F375E7">
      <w:pPr>
        <w:spacing w:after="0"/>
        <w:ind w:left="120"/>
      </w:pPr>
    </w:p>
    <w:p w:rsidR="00F375E7" w:rsidRDefault="00C57F1F" w:rsidP="00C57F1F">
      <w:pPr>
        <w:spacing w:after="0"/>
        <w:ind w:left="120"/>
        <w:jc w:val="right"/>
      </w:pPr>
      <w:bookmarkStart w:id="2" w:name="_GoBack"/>
      <w:bookmarkEnd w:id="2"/>
      <w:r>
        <w:rPr>
          <w:noProof/>
          <w:lang w:val="ru-RU" w:eastAsia="ru-RU"/>
        </w:rPr>
        <w:drawing>
          <wp:inline distT="0" distB="0" distL="0" distR="0">
            <wp:extent cx="2838450" cy="1228725"/>
            <wp:effectExtent l="0" t="0" r="0" b="9525"/>
            <wp:docPr id="1" name="Рисунок 1" descr="C:\Users\ПК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5E7" w:rsidRDefault="00F375E7">
      <w:pPr>
        <w:spacing w:after="0"/>
        <w:ind w:left="120"/>
      </w:pPr>
    </w:p>
    <w:p w:rsidR="00F375E7" w:rsidRDefault="00303BE0" w:rsidP="00EA4AF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375E7" w:rsidRDefault="00303BE0" w:rsidP="00EA4AF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9498400)</w:t>
      </w:r>
    </w:p>
    <w:p w:rsidR="00F375E7" w:rsidRDefault="00F375E7" w:rsidP="00EA4AFA">
      <w:pPr>
        <w:spacing w:after="0"/>
        <w:ind w:left="120"/>
        <w:jc w:val="center"/>
      </w:pPr>
    </w:p>
    <w:p w:rsidR="00F375E7" w:rsidRPr="00EA4AFA" w:rsidRDefault="00303BE0" w:rsidP="00EA4AFA">
      <w:pPr>
        <w:spacing w:after="0" w:line="408" w:lineRule="auto"/>
        <w:ind w:left="120"/>
        <w:jc w:val="center"/>
        <w:rPr>
          <w:lang w:val="ru-RU"/>
        </w:rPr>
      </w:pPr>
      <w:r w:rsidRPr="00EA4AFA">
        <w:rPr>
          <w:rFonts w:ascii="Times New Roman" w:hAnsi="Times New Roman"/>
          <w:b/>
          <w:color w:val="000000"/>
          <w:sz w:val="28"/>
          <w:lang w:val="ru-RU"/>
        </w:rPr>
        <w:t>учебного предмета «Вероятность и статистика.</w:t>
      </w:r>
    </w:p>
    <w:p w:rsidR="00F375E7" w:rsidRPr="00EA4AFA" w:rsidRDefault="00303BE0" w:rsidP="00EA4AFA">
      <w:pPr>
        <w:spacing w:after="0" w:line="408" w:lineRule="auto"/>
        <w:ind w:left="120"/>
        <w:jc w:val="center"/>
        <w:rPr>
          <w:lang w:val="ru-RU"/>
        </w:rPr>
      </w:pPr>
      <w:r w:rsidRPr="00EA4AFA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F375E7" w:rsidRPr="00EA4AFA" w:rsidRDefault="00303BE0" w:rsidP="00EA4AFA">
      <w:pPr>
        <w:spacing w:after="0" w:line="408" w:lineRule="auto"/>
        <w:ind w:left="120"/>
        <w:jc w:val="center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для обучающихся 10-11 классов</w:t>
      </w:r>
    </w:p>
    <w:p w:rsidR="00F375E7" w:rsidRPr="00EA4AFA" w:rsidRDefault="00F375E7" w:rsidP="00EA4AFA">
      <w:pPr>
        <w:spacing w:after="0"/>
        <w:ind w:left="120"/>
        <w:jc w:val="center"/>
        <w:rPr>
          <w:lang w:val="ru-RU"/>
        </w:rPr>
      </w:pPr>
    </w:p>
    <w:p w:rsidR="00F375E7" w:rsidRPr="00EA4AFA" w:rsidRDefault="00F375E7" w:rsidP="00EA4AFA">
      <w:pPr>
        <w:spacing w:after="0"/>
        <w:ind w:left="120"/>
        <w:jc w:val="center"/>
        <w:rPr>
          <w:lang w:val="ru-RU"/>
        </w:rPr>
      </w:pPr>
    </w:p>
    <w:p w:rsidR="00F375E7" w:rsidRPr="00EA4AFA" w:rsidRDefault="00F375E7" w:rsidP="00EA4AFA">
      <w:pPr>
        <w:spacing w:after="0"/>
        <w:ind w:left="120"/>
        <w:jc w:val="center"/>
        <w:rPr>
          <w:lang w:val="ru-RU"/>
        </w:rPr>
      </w:pPr>
    </w:p>
    <w:p w:rsidR="00F375E7" w:rsidRPr="00EA4AFA" w:rsidRDefault="00F375E7" w:rsidP="00EA4AFA">
      <w:pPr>
        <w:spacing w:after="0"/>
        <w:ind w:left="120"/>
        <w:jc w:val="center"/>
        <w:rPr>
          <w:lang w:val="ru-RU"/>
        </w:rPr>
      </w:pPr>
    </w:p>
    <w:p w:rsidR="00F375E7" w:rsidRPr="00EA4AFA" w:rsidRDefault="00F375E7" w:rsidP="00EA4AFA">
      <w:pPr>
        <w:spacing w:after="0"/>
        <w:ind w:left="120"/>
        <w:jc w:val="center"/>
        <w:rPr>
          <w:lang w:val="ru-RU"/>
        </w:rPr>
      </w:pPr>
    </w:p>
    <w:p w:rsidR="00F375E7" w:rsidRPr="00EA4AFA" w:rsidRDefault="00F375E7" w:rsidP="00C57F1F">
      <w:pPr>
        <w:spacing w:after="0"/>
        <w:rPr>
          <w:lang w:val="ru-RU"/>
        </w:rPr>
      </w:pPr>
    </w:p>
    <w:p w:rsidR="00EA4AFA" w:rsidRDefault="00EA4AFA" w:rsidP="00EA4AFA">
      <w:pPr>
        <w:spacing w:after="0"/>
        <w:jc w:val="center"/>
        <w:rPr>
          <w:lang w:val="ru-RU"/>
        </w:rPr>
      </w:pPr>
      <w:bookmarkStart w:id="3" w:name="cb952a50-2e5e-4873-8488-e41a5f7fa479"/>
    </w:p>
    <w:p w:rsidR="00F375E7" w:rsidRPr="00EA4AFA" w:rsidRDefault="00303BE0" w:rsidP="00EA4AFA">
      <w:pPr>
        <w:spacing w:after="0"/>
        <w:jc w:val="center"/>
        <w:rPr>
          <w:lang w:val="ru-RU"/>
        </w:rPr>
      </w:pPr>
      <w:r w:rsidRPr="00EA4AFA">
        <w:rPr>
          <w:rFonts w:ascii="Times New Roman" w:hAnsi="Times New Roman"/>
          <w:b/>
          <w:color w:val="000000"/>
          <w:sz w:val="28"/>
          <w:lang w:val="ru-RU"/>
        </w:rPr>
        <w:t>Казань</w:t>
      </w:r>
      <w:bookmarkEnd w:id="3"/>
      <w:r w:rsidRPr="00EA4AF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ca02f4d8-9bf2-4553-b579-5a8d08367a0f"/>
      <w:r w:rsidRPr="00EA4AFA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F375E7" w:rsidRPr="00EA4AFA" w:rsidRDefault="00F375E7" w:rsidP="00EA4AFA">
      <w:pPr>
        <w:jc w:val="center"/>
        <w:rPr>
          <w:lang w:val="ru-RU"/>
        </w:rPr>
        <w:sectPr w:rsidR="00F375E7" w:rsidRPr="00EA4AFA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7146853"/>
    </w:p>
    <w:p w:rsidR="00F375E7" w:rsidRPr="00EA4AFA" w:rsidRDefault="00303BE0">
      <w:pPr>
        <w:spacing w:after="0" w:line="264" w:lineRule="auto"/>
        <w:ind w:left="120"/>
        <w:jc w:val="both"/>
        <w:rPr>
          <w:lang w:val="ru-RU"/>
        </w:rPr>
      </w:pPr>
      <w:bookmarkStart w:id="6" w:name="block-77146854"/>
      <w:bookmarkEnd w:id="5"/>
      <w:r w:rsidRPr="00EA4AF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375E7" w:rsidRPr="00EA4AFA" w:rsidRDefault="00F375E7">
      <w:pPr>
        <w:spacing w:after="0" w:line="264" w:lineRule="auto"/>
        <w:ind w:left="120"/>
        <w:jc w:val="both"/>
        <w:rPr>
          <w:lang w:val="ru-RU"/>
        </w:rPr>
      </w:pP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bookmarkStart w:id="7" w:name="_Toc118726574"/>
      <w:bookmarkEnd w:id="7"/>
      <w:r w:rsidRPr="00EA4AFA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F375E7" w:rsidRPr="00EA4AFA" w:rsidRDefault="00F375E7">
      <w:pPr>
        <w:spacing w:after="0" w:line="264" w:lineRule="auto"/>
        <w:ind w:left="120"/>
        <w:jc w:val="both"/>
        <w:rPr>
          <w:lang w:val="ru-RU"/>
        </w:rPr>
      </w:pPr>
    </w:p>
    <w:p w:rsidR="00F375E7" w:rsidRPr="00EA4AFA" w:rsidRDefault="00303BE0">
      <w:pPr>
        <w:spacing w:after="0" w:line="264" w:lineRule="auto"/>
        <w:ind w:left="120"/>
        <w:jc w:val="both"/>
        <w:rPr>
          <w:lang w:val="ru-RU"/>
        </w:rPr>
      </w:pPr>
      <w:bookmarkStart w:id="8" w:name="_Toc118726606"/>
      <w:bookmarkEnd w:id="8"/>
      <w:r w:rsidRPr="00EA4AF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F375E7" w:rsidRPr="00EA4AFA" w:rsidRDefault="00F375E7">
      <w:pPr>
        <w:spacing w:after="0" w:line="264" w:lineRule="auto"/>
        <w:ind w:left="120"/>
        <w:jc w:val="both"/>
        <w:rPr>
          <w:lang w:val="ru-RU"/>
        </w:rPr>
      </w:pP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EA4A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F375E7" w:rsidRPr="00EA4AFA" w:rsidRDefault="00F375E7">
      <w:pPr>
        <w:spacing w:after="0" w:line="264" w:lineRule="auto"/>
        <w:ind w:left="120"/>
        <w:jc w:val="both"/>
        <w:rPr>
          <w:lang w:val="ru-RU"/>
        </w:rPr>
      </w:pPr>
    </w:p>
    <w:p w:rsidR="00F375E7" w:rsidRPr="00EA4AFA" w:rsidRDefault="00303BE0">
      <w:pPr>
        <w:spacing w:after="0" w:line="264" w:lineRule="auto"/>
        <w:ind w:left="120"/>
        <w:jc w:val="both"/>
        <w:rPr>
          <w:lang w:val="ru-RU"/>
        </w:rPr>
      </w:pPr>
      <w:bookmarkStart w:id="9" w:name="_Toc118726607"/>
      <w:bookmarkEnd w:id="9"/>
      <w:r w:rsidRPr="00EA4AFA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F375E7" w:rsidRPr="00EA4AFA" w:rsidRDefault="00F375E7">
      <w:pPr>
        <w:spacing w:after="0" w:line="264" w:lineRule="auto"/>
        <w:ind w:left="120"/>
        <w:jc w:val="both"/>
        <w:rPr>
          <w:lang w:val="ru-RU"/>
        </w:rPr>
      </w:pPr>
    </w:p>
    <w:p w:rsidR="00F375E7" w:rsidRPr="00EA4AFA" w:rsidRDefault="00303BE0">
      <w:pPr>
        <w:spacing w:after="0" w:line="264" w:lineRule="auto"/>
        <w:ind w:left="12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F375E7" w:rsidRPr="00EA4AFA" w:rsidRDefault="00F375E7">
      <w:pPr>
        <w:rPr>
          <w:lang w:val="ru-RU"/>
        </w:rPr>
        <w:sectPr w:rsidR="00F375E7" w:rsidRPr="00EA4AFA">
          <w:pgSz w:w="11906" w:h="16383"/>
          <w:pgMar w:top="1134" w:right="850" w:bottom="1134" w:left="1701" w:header="720" w:footer="720" w:gutter="0"/>
          <w:cols w:space="720"/>
        </w:sectPr>
      </w:pPr>
    </w:p>
    <w:p w:rsidR="00F375E7" w:rsidRPr="00EA4AFA" w:rsidRDefault="00303BE0">
      <w:pPr>
        <w:spacing w:after="0"/>
        <w:ind w:left="120"/>
        <w:rPr>
          <w:lang w:val="ru-RU"/>
        </w:rPr>
      </w:pPr>
      <w:bookmarkStart w:id="10" w:name="_Toc118726611"/>
      <w:bookmarkStart w:id="11" w:name="block-77146858"/>
      <w:bookmarkEnd w:id="6"/>
      <w:bookmarkEnd w:id="10"/>
      <w:r w:rsidRPr="00EA4AF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F375E7" w:rsidRPr="00EA4AFA" w:rsidRDefault="00F375E7">
      <w:pPr>
        <w:spacing w:after="0"/>
        <w:ind w:left="120"/>
        <w:rPr>
          <w:lang w:val="ru-RU"/>
        </w:rPr>
      </w:pPr>
    </w:p>
    <w:p w:rsidR="00F375E7" w:rsidRPr="00EA4AFA" w:rsidRDefault="00303BE0">
      <w:pPr>
        <w:spacing w:after="0"/>
        <w:ind w:left="120"/>
        <w:jc w:val="both"/>
        <w:rPr>
          <w:lang w:val="ru-RU"/>
        </w:rPr>
      </w:pPr>
      <w:r w:rsidRPr="00EA4AF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375E7" w:rsidRPr="00EA4AFA" w:rsidRDefault="00F375E7">
      <w:pPr>
        <w:spacing w:after="0"/>
        <w:ind w:left="120"/>
        <w:jc w:val="both"/>
        <w:rPr>
          <w:lang w:val="ru-RU"/>
        </w:rPr>
      </w:pPr>
    </w:p>
    <w:p w:rsidR="00F375E7" w:rsidRPr="00EA4AFA" w:rsidRDefault="00303BE0">
      <w:pPr>
        <w:spacing w:after="0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F375E7" w:rsidRPr="00EA4AFA" w:rsidRDefault="00303BE0">
      <w:pPr>
        <w:spacing w:after="0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F375E7" w:rsidRPr="00D70F59" w:rsidRDefault="00303BE0">
      <w:pPr>
        <w:spacing w:after="0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 w:rsidRPr="00D70F59">
        <w:rPr>
          <w:rFonts w:ascii="Times New Roman" w:hAnsi="Times New Roman"/>
          <w:color w:val="000000"/>
          <w:sz w:val="28"/>
          <w:lang w:val="ru-RU"/>
        </w:rPr>
        <w:t xml:space="preserve">Диаграммы Эйлера. Формула сложения вероятностей. </w:t>
      </w:r>
    </w:p>
    <w:p w:rsidR="00F375E7" w:rsidRPr="00EA4AFA" w:rsidRDefault="00303BE0">
      <w:pPr>
        <w:spacing w:after="0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F375E7" w:rsidRPr="00EA4AFA" w:rsidRDefault="00303BE0">
      <w:pPr>
        <w:spacing w:after="0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F375E7" w:rsidRPr="00EA4AFA" w:rsidRDefault="00303BE0">
      <w:pPr>
        <w:spacing w:after="0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F375E7" w:rsidRPr="00EA4AFA" w:rsidRDefault="00303BE0">
      <w:pPr>
        <w:spacing w:after="0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F375E7" w:rsidRPr="00EA4AFA" w:rsidRDefault="00F375E7">
      <w:pPr>
        <w:spacing w:after="0"/>
        <w:ind w:left="120"/>
        <w:jc w:val="both"/>
        <w:rPr>
          <w:lang w:val="ru-RU"/>
        </w:rPr>
      </w:pPr>
    </w:p>
    <w:p w:rsidR="00F375E7" w:rsidRPr="00EA4AFA" w:rsidRDefault="00303BE0">
      <w:pPr>
        <w:spacing w:after="0"/>
        <w:ind w:left="120"/>
        <w:jc w:val="both"/>
        <w:rPr>
          <w:lang w:val="ru-RU"/>
        </w:rPr>
      </w:pPr>
      <w:bookmarkStart w:id="12" w:name="_Toc118726613"/>
      <w:bookmarkEnd w:id="12"/>
      <w:r w:rsidRPr="00EA4AF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375E7" w:rsidRPr="00EA4AFA" w:rsidRDefault="00F375E7">
      <w:pPr>
        <w:spacing w:after="0"/>
        <w:ind w:left="120"/>
        <w:jc w:val="both"/>
        <w:rPr>
          <w:lang w:val="ru-RU"/>
        </w:rPr>
      </w:pPr>
    </w:p>
    <w:p w:rsidR="00F375E7" w:rsidRPr="00EA4AFA" w:rsidRDefault="00303BE0">
      <w:pPr>
        <w:spacing w:after="0"/>
        <w:ind w:firstLine="600"/>
        <w:jc w:val="both"/>
        <w:rPr>
          <w:lang w:val="ru-RU"/>
        </w:rPr>
      </w:pPr>
      <w:bookmarkStart w:id="13" w:name="_Toc73394999"/>
      <w:bookmarkEnd w:id="13"/>
      <w:r w:rsidRPr="00EA4AFA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F375E7" w:rsidRPr="00EA4AFA" w:rsidRDefault="00303BE0">
      <w:pPr>
        <w:spacing w:after="0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F375E7" w:rsidRPr="00EA4AFA" w:rsidRDefault="00303BE0">
      <w:pPr>
        <w:spacing w:after="0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F375E7" w:rsidRPr="00EA4AFA" w:rsidRDefault="00F375E7">
      <w:pPr>
        <w:rPr>
          <w:lang w:val="ru-RU"/>
        </w:rPr>
        <w:sectPr w:rsidR="00F375E7" w:rsidRPr="00EA4AFA">
          <w:pgSz w:w="11906" w:h="16383"/>
          <w:pgMar w:top="1134" w:right="850" w:bottom="1134" w:left="1701" w:header="720" w:footer="720" w:gutter="0"/>
          <w:cols w:space="720"/>
        </w:sectPr>
      </w:pPr>
    </w:p>
    <w:p w:rsidR="00F375E7" w:rsidRPr="00EA4AFA" w:rsidRDefault="00303BE0">
      <w:pPr>
        <w:spacing w:after="0" w:line="264" w:lineRule="auto"/>
        <w:ind w:left="120"/>
        <w:jc w:val="both"/>
        <w:rPr>
          <w:lang w:val="ru-RU"/>
        </w:rPr>
      </w:pPr>
      <w:bookmarkStart w:id="14" w:name="_Toc118726577"/>
      <w:bookmarkStart w:id="15" w:name="block-77146857"/>
      <w:bookmarkEnd w:id="11"/>
      <w:bookmarkEnd w:id="14"/>
      <w:r w:rsidRPr="00EA4AF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F375E7" w:rsidRPr="00EA4AFA" w:rsidRDefault="00F375E7">
      <w:pPr>
        <w:spacing w:after="0" w:line="264" w:lineRule="auto"/>
        <w:ind w:left="120"/>
        <w:jc w:val="both"/>
        <w:rPr>
          <w:lang w:val="ru-RU"/>
        </w:rPr>
      </w:pPr>
    </w:p>
    <w:p w:rsidR="00F375E7" w:rsidRPr="00EA4AFA" w:rsidRDefault="00303BE0">
      <w:pPr>
        <w:spacing w:after="0" w:line="264" w:lineRule="auto"/>
        <w:ind w:left="120"/>
        <w:jc w:val="both"/>
        <w:rPr>
          <w:lang w:val="ru-RU"/>
        </w:rPr>
      </w:pPr>
      <w:bookmarkStart w:id="16" w:name="_Toc118726578"/>
      <w:bookmarkEnd w:id="16"/>
      <w:r w:rsidRPr="00EA4AF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375E7" w:rsidRPr="00EA4AFA" w:rsidRDefault="00F375E7">
      <w:pPr>
        <w:spacing w:after="0" w:line="264" w:lineRule="auto"/>
        <w:ind w:left="120"/>
        <w:jc w:val="both"/>
        <w:rPr>
          <w:lang w:val="ru-RU"/>
        </w:rPr>
      </w:pP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F375E7" w:rsidRPr="00EA4AFA" w:rsidRDefault="00303BE0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EA4AFA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EA4AFA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F375E7" w:rsidRPr="00EA4AFA" w:rsidRDefault="00F375E7">
      <w:pPr>
        <w:spacing w:after="0" w:line="264" w:lineRule="auto"/>
        <w:ind w:left="120"/>
        <w:jc w:val="both"/>
        <w:rPr>
          <w:lang w:val="ru-RU"/>
        </w:rPr>
      </w:pPr>
    </w:p>
    <w:p w:rsidR="00F375E7" w:rsidRPr="00EA4AFA" w:rsidRDefault="00303BE0">
      <w:pPr>
        <w:spacing w:after="0" w:line="264" w:lineRule="auto"/>
        <w:ind w:left="120"/>
        <w:jc w:val="both"/>
        <w:rPr>
          <w:lang w:val="ru-RU"/>
        </w:rPr>
      </w:pPr>
      <w:bookmarkStart w:id="17" w:name="_Toc118726579"/>
      <w:bookmarkEnd w:id="17"/>
      <w:r w:rsidRPr="00EA4AF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375E7" w:rsidRPr="00EA4AFA" w:rsidRDefault="00F375E7">
      <w:pPr>
        <w:spacing w:after="0" w:line="264" w:lineRule="auto"/>
        <w:ind w:left="120"/>
        <w:jc w:val="both"/>
        <w:rPr>
          <w:lang w:val="ru-RU"/>
        </w:rPr>
      </w:pP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EA4AFA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EA4AFA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EA4AFA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EA4AFA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EA4AFA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EA4AFA">
        <w:rPr>
          <w:rFonts w:ascii="Times New Roman" w:hAnsi="Times New Roman"/>
          <w:color w:val="000000"/>
          <w:sz w:val="28"/>
          <w:lang w:val="ru-RU"/>
        </w:rPr>
        <w:t>.</w:t>
      </w:r>
    </w:p>
    <w:p w:rsidR="00F375E7" w:rsidRDefault="00303BE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375E7" w:rsidRPr="00EA4AFA" w:rsidRDefault="00303B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F375E7" w:rsidRPr="00EA4AFA" w:rsidRDefault="00303B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F375E7" w:rsidRPr="00EA4AFA" w:rsidRDefault="00303B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EA4A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F375E7" w:rsidRPr="00EA4AFA" w:rsidRDefault="00303B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375E7" w:rsidRPr="00EA4AFA" w:rsidRDefault="00303B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F375E7" w:rsidRPr="00EA4AFA" w:rsidRDefault="00303B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375E7" w:rsidRDefault="00303BE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375E7" w:rsidRPr="00EA4AFA" w:rsidRDefault="00303B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F375E7" w:rsidRPr="00EA4AFA" w:rsidRDefault="00303B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F375E7" w:rsidRPr="00EA4AFA" w:rsidRDefault="00303B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375E7" w:rsidRPr="00EA4AFA" w:rsidRDefault="00303B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375E7" w:rsidRDefault="00303BE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375E7" w:rsidRPr="00EA4AFA" w:rsidRDefault="00303B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F375E7" w:rsidRPr="00EA4AFA" w:rsidRDefault="00303B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F375E7" w:rsidRPr="00EA4AFA" w:rsidRDefault="00303B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F375E7" w:rsidRPr="00EA4AFA" w:rsidRDefault="00303B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EA4AFA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EA4AFA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EA4AFA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EA4AFA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EA4AFA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F375E7" w:rsidRDefault="00303BE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375E7" w:rsidRPr="00EA4AFA" w:rsidRDefault="00303B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F375E7" w:rsidRPr="00EA4AFA" w:rsidRDefault="00303B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F375E7" w:rsidRPr="00EA4AFA" w:rsidRDefault="00303B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F375E7" w:rsidRDefault="00303BE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375E7" w:rsidRPr="00EA4AFA" w:rsidRDefault="00303BE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F375E7" w:rsidRPr="00EA4AFA" w:rsidRDefault="00303BE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EA4AFA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EA4AFA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EA4AFA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EA4AFA">
        <w:rPr>
          <w:rFonts w:ascii="Times New Roman" w:hAnsi="Times New Roman"/>
          <w:color w:val="000000"/>
          <w:sz w:val="28"/>
          <w:lang w:val="ru-RU"/>
        </w:rPr>
        <w:t>.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375E7" w:rsidRDefault="00303BE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375E7" w:rsidRPr="00EA4AFA" w:rsidRDefault="00303BE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F375E7" w:rsidRPr="00EA4AFA" w:rsidRDefault="00303BE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F375E7" w:rsidRPr="00EA4AFA" w:rsidRDefault="00303BE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F375E7" w:rsidRPr="00EA4AFA" w:rsidRDefault="00F375E7">
      <w:pPr>
        <w:spacing w:after="0" w:line="264" w:lineRule="auto"/>
        <w:ind w:left="120"/>
        <w:jc w:val="both"/>
        <w:rPr>
          <w:lang w:val="ru-RU"/>
        </w:rPr>
      </w:pPr>
    </w:p>
    <w:p w:rsidR="00F375E7" w:rsidRPr="00EA4AFA" w:rsidRDefault="00303BE0">
      <w:pPr>
        <w:spacing w:after="0" w:line="264" w:lineRule="auto"/>
        <w:ind w:left="120"/>
        <w:jc w:val="both"/>
        <w:rPr>
          <w:lang w:val="ru-RU"/>
        </w:rPr>
      </w:pPr>
      <w:bookmarkStart w:id="18" w:name="_Toc118726608"/>
      <w:bookmarkEnd w:id="18"/>
      <w:r w:rsidRPr="00EA4AFA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F375E7" w:rsidRPr="00EA4AFA" w:rsidRDefault="00F375E7">
      <w:pPr>
        <w:spacing w:after="0" w:line="264" w:lineRule="auto"/>
        <w:ind w:left="120"/>
        <w:jc w:val="both"/>
        <w:rPr>
          <w:lang w:val="ru-RU"/>
        </w:rPr>
      </w:pPr>
    </w:p>
    <w:p w:rsidR="00F375E7" w:rsidRPr="00EA4AFA" w:rsidRDefault="00303BE0">
      <w:pPr>
        <w:spacing w:after="0" w:line="264" w:lineRule="auto"/>
        <w:ind w:left="120"/>
        <w:jc w:val="both"/>
        <w:rPr>
          <w:lang w:val="ru-RU"/>
        </w:rPr>
      </w:pPr>
      <w:bookmarkStart w:id="19" w:name="_Toc118726609"/>
      <w:bookmarkEnd w:id="19"/>
      <w:r w:rsidRPr="00EA4AF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375E7" w:rsidRPr="00EA4AFA" w:rsidRDefault="00F375E7">
      <w:pPr>
        <w:spacing w:after="0" w:line="264" w:lineRule="auto"/>
        <w:ind w:left="120"/>
        <w:jc w:val="both"/>
        <w:rPr>
          <w:lang w:val="ru-RU"/>
        </w:rPr>
      </w:pP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F375E7" w:rsidRPr="00EA4AFA" w:rsidRDefault="00F375E7">
      <w:pPr>
        <w:spacing w:after="0" w:line="264" w:lineRule="auto"/>
        <w:ind w:left="120"/>
        <w:jc w:val="both"/>
        <w:rPr>
          <w:lang w:val="ru-RU"/>
        </w:rPr>
      </w:pPr>
    </w:p>
    <w:p w:rsidR="00F375E7" w:rsidRPr="00EA4AFA" w:rsidRDefault="00303BE0">
      <w:pPr>
        <w:spacing w:after="0" w:line="264" w:lineRule="auto"/>
        <w:ind w:left="120"/>
        <w:jc w:val="both"/>
        <w:rPr>
          <w:lang w:val="ru-RU"/>
        </w:rPr>
      </w:pPr>
      <w:r w:rsidRPr="00EA4AF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375E7" w:rsidRPr="00EA4AFA" w:rsidRDefault="00F375E7">
      <w:pPr>
        <w:spacing w:after="0" w:line="264" w:lineRule="auto"/>
        <w:ind w:left="120"/>
        <w:jc w:val="both"/>
        <w:rPr>
          <w:lang w:val="ru-RU"/>
        </w:rPr>
      </w:pP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F375E7" w:rsidRPr="00EA4AFA" w:rsidRDefault="00F375E7">
      <w:pPr>
        <w:rPr>
          <w:lang w:val="ru-RU"/>
        </w:rPr>
        <w:sectPr w:rsidR="00F375E7" w:rsidRPr="00EA4AFA">
          <w:pgSz w:w="11906" w:h="16383"/>
          <w:pgMar w:top="1134" w:right="850" w:bottom="1134" w:left="1701" w:header="720" w:footer="720" w:gutter="0"/>
          <w:cols w:space="720"/>
        </w:sectPr>
      </w:pPr>
    </w:p>
    <w:p w:rsidR="00F375E7" w:rsidRDefault="00303BE0">
      <w:pPr>
        <w:spacing w:after="0"/>
        <w:ind w:left="120"/>
      </w:pPr>
      <w:bookmarkStart w:id="20" w:name="block-77146855"/>
      <w:bookmarkEnd w:id="15"/>
      <w:r w:rsidRPr="00EA4AF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375E7" w:rsidRDefault="00303B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24"/>
      </w:tblGrid>
      <w:tr w:rsidR="00F375E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</w:tr>
      <w:tr w:rsidR="00F375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5E7" w:rsidRDefault="00F375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5E7" w:rsidRDefault="00F375E7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5E7" w:rsidRDefault="00F375E7"/>
        </w:tc>
      </w:tr>
      <w:tr w:rsidR="00F375E7" w:rsidRPr="00C57F1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375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375E7" w:rsidRDefault="00F375E7"/>
        </w:tc>
      </w:tr>
    </w:tbl>
    <w:p w:rsidR="00F375E7" w:rsidRDefault="00F375E7">
      <w:pPr>
        <w:sectPr w:rsidR="00F375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75E7" w:rsidRDefault="00303B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F375E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</w:tr>
      <w:tr w:rsidR="00F375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5E7" w:rsidRDefault="00F375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5E7" w:rsidRDefault="00F375E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5E7" w:rsidRDefault="00F375E7"/>
        </w:tc>
      </w:tr>
      <w:tr w:rsidR="00F375E7" w:rsidRPr="00C57F1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375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75E7" w:rsidRDefault="00F375E7"/>
        </w:tc>
      </w:tr>
    </w:tbl>
    <w:p w:rsidR="00F375E7" w:rsidRDefault="00F375E7">
      <w:pPr>
        <w:sectPr w:rsidR="00F375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75E7" w:rsidRDefault="00303BE0">
      <w:pPr>
        <w:spacing w:after="0"/>
        <w:ind w:left="120"/>
      </w:pPr>
      <w:bookmarkStart w:id="21" w:name="block-77146856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375E7" w:rsidRDefault="00303B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3854"/>
        <w:gridCol w:w="1233"/>
        <w:gridCol w:w="1841"/>
        <w:gridCol w:w="1910"/>
        <w:gridCol w:w="1347"/>
        <w:gridCol w:w="2873"/>
      </w:tblGrid>
      <w:tr w:rsidR="00F375E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</w:tr>
      <w:tr w:rsidR="00F375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5E7" w:rsidRDefault="00F375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5E7" w:rsidRDefault="00F375E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5E7" w:rsidRDefault="00F375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5E7" w:rsidRDefault="00F375E7"/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события. </w:t>
            </w: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75244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/3057365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/15941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2368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Сумма и произведение </w:t>
            </w: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08061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afff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ddca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375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75E7" w:rsidRDefault="00F375E7"/>
        </w:tc>
      </w:tr>
    </w:tbl>
    <w:p w:rsidR="00F375E7" w:rsidRDefault="00F375E7">
      <w:pPr>
        <w:sectPr w:rsidR="00F375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75E7" w:rsidRDefault="00303B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3863"/>
        <w:gridCol w:w="1234"/>
        <w:gridCol w:w="1841"/>
        <w:gridCol w:w="1910"/>
        <w:gridCol w:w="1347"/>
        <w:gridCol w:w="2861"/>
      </w:tblGrid>
      <w:tr w:rsidR="00F375E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</w:tr>
      <w:tr w:rsidR="00F375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5E7" w:rsidRDefault="00F375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5E7" w:rsidRDefault="00F375E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5E7" w:rsidRDefault="00F375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5E7" w:rsidRDefault="00F375E7"/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adefe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</w:t>
            </w: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/72953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fcbacf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/272910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debe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proofErr w:type="spellEnd"/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597</w:t>
              </w:r>
            </w:hyperlink>
          </w:p>
        </w:tc>
      </w:tr>
      <w:tr w:rsidR="00F375E7" w:rsidRPr="00C57F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/5006273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75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75E7" w:rsidRDefault="00F375E7"/>
        </w:tc>
      </w:tr>
    </w:tbl>
    <w:p w:rsidR="00F375E7" w:rsidRDefault="00F375E7">
      <w:pPr>
        <w:sectPr w:rsidR="00F375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75E7" w:rsidRPr="00EA4AFA" w:rsidRDefault="00303BE0">
      <w:pPr>
        <w:spacing w:before="199" w:after="199"/>
        <w:ind w:left="120"/>
        <w:rPr>
          <w:lang w:val="ru-RU"/>
        </w:rPr>
      </w:pPr>
      <w:bookmarkStart w:id="22" w:name="block-77146860"/>
      <w:bookmarkEnd w:id="21"/>
      <w:r w:rsidRPr="00EA4AF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F375E7" w:rsidRPr="00EA4AFA" w:rsidRDefault="00F375E7">
      <w:pPr>
        <w:spacing w:before="199" w:after="199"/>
        <w:ind w:left="120"/>
        <w:rPr>
          <w:lang w:val="ru-RU"/>
        </w:rPr>
      </w:pPr>
    </w:p>
    <w:p w:rsidR="00F375E7" w:rsidRDefault="00303BE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F375E7" w:rsidRDefault="00F375E7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F375E7" w:rsidRPr="00C57F1F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92"/>
              <w:rPr>
                <w:lang w:val="ru-RU"/>
              </w:rPr>
            </w:pPr>
            <w:r w:rsidRPr="00EA4A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F375E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F375E7" w:rsidRPr="00C57F1F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F375E7" w:rsidRPr="00C57F1F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F375E7" w:rsidRPr="00C57F1F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F375E7" w:rsidRPr="00C57F1F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F375E7" w:rsidRPr="00C57F1F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 </w:t>
            </w:r>
          </w:p>
        </w:tc>
      </w:tr>
      <w:tr w:rsidR="00F375E7" w:rsidRPr="00C57F1F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F375E7" w:rsidRPr="00C57F1F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F375E7" w:rsidRPr="00C57F1F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F375E7" w:rsidRDefault="00F375E7">
      <w:pPr>
        <w:spacing w:after="0"/>
        <w:ind w:left="120"/>
        <w:rPr>
          <w:lang w:val="ru-RU"/>
        </w:rPr>
      </w:pPr>
    </w:p>
    <w:p w:rsidR="00EA4AFA" w:rsidRPr="00EA4AFA" w:rsidRDefault="00EA4AFA">
      <w:pPr>
        <w:spacing w:after="0"/>
        <w:ind w:left="120"/>
        <w:rPr>
          <w:lang w:val="ru-RU"/>
        </w:rPr>
      </w:pPr>
    </w:p>
    <w:p w:rsidR="00F375E7" w:rsidRDefault="00303BE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p w:rsidR="00F375E7" w:rsidRDefault="00F375E7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F375E7" w:rsidRPr="00C57F1F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92"/>
              <w:rPr>
                <w:lang w:val="ru-RU"/>
              </w:rPr>
            </w:pPr>
            <w:r w:rsidRPr="00EA4A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F375E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F375E7" w:rsidRPr="00C57F1F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F375E7" w:rsidRPr="00C57F1F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F375E7" w:rsidRPr="00C57F1F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F375E7" w:rsidRPr="00C57F1F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F375E7" w:rsidRPr="00EA4AFA" w:rsidRDefault="00F375E7">
      <w:pPr>
        <w:spacing w:after="0"/>
        <w:ind w:left="120"/>
        <w:rPr>
          <w:lang w:val="ru-RU"/>
        </w:rPr>
      </w:pPr>
    </w:p>
    <w:p w:rsidR="00F375E7" w:rsidRPr="00EA4AFA" w:rsidRDefault="00F375E7">
      <w:pPr>
        <w:spacing w:after="0"/>
        <w:ind w:left="120"/>
        <w:rPr>
          <w:lang w:val="ru-RU"/>
        </w:rPr>
      </w:pPr>
    </w:p>
    <w:p w:rsidR="00F375E7" w:rsidRPr="00EA4AFA" w:rsidRDefault="00F375E7">
      <w:pPr>
        <w:spacing w:after="0"/>
        <w:ind w:left="120"/>
        <w:rPr>
          <w:lang w:val="ru-RU"/>
        </w:rPr>
      </w:pPr>
    </w:p>
    <w:p w:rsidR="00F375E7" w:rsidRPr="00EA4AFA" w:rsidRDefault="00F375E7">
      <w:pPr>
        <w:rPr>
          <w:lang w:val="ru-RU"/>
        </w:rPr>
        <w:sectPr w:rsidR="00F375E7" w:rsidRPr="00EA4AFA">
          <w:pgSz w:w="11906" w:h="16383"/>
          <w:pgMar w:top="1134" w:right="850" w:bottom="1134" w:left="1701" w:header="720" w:footer="720" w:gutter="0"/>
          <w:cols w:space="720"/>
        </w:sectPr>
      </w:pPr>
    </w:p>
    <w:p w:rsidR="00F375E7" w:rsidRDefault="00303BE0">
      <w:pPr>
        <w:spacing w:before="199" w:after="199" w:line="336" w:lineRule="auto"/>
        <w:ind w:left="120"/>
      </w:pPr>
      <w:bookmarkStart w:id="23" w:name="block-77146861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375E7" w:rsidRDefault="00F375E7">
      <w:pPr>
        <w:spacing w:before="199" w:after="199" w:line="336" w:lineRule="auto"/>
        <w:ind w:left="120"/>
      </w:pPr>
    </w:p>
    <w:p w:rsidR="00F375E7" w:rsidRDefault="00303BE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F375E7" w:rsidRDefault="00F375E7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8632"/>
      </w:tblGrid>
      <w:tr w:rsidR="00F375E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F375E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F375E7" w:rsidRPr="00C57F1F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F375E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both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опытах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равновозможными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</w:tr>
      <w:tr w:rsidR="00F375E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both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F375E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both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</w:tr>
      <w:tr w:rsidR="00F375E7" w:rsidRPr="00C57F1F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F375E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both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</w:tr>
      <w:tr w:rsidR="00F375E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both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</w:p>
        </w:tc>
      </w:tr>
    </w:tbl>
    <w:p w:rsidR="00F375E7" w:rsidRDefault="00F375E7">
      <w:pPr>
        <w:spacing w:after="0" w:line="336" w:lineRule="auto"/>
        <w:ind w:left="120"/>
      </w:pPr>
    </w:p>
    <w:p w:rsidR="00EA4AFA" w:rsidRDefault="00EA4AFA">
      <w:pPr>
        <w:spacing w:after="0" w:line="336" w:lineRule="auto"/>
        <w:ind w:left="120"/>
      </w:pPr>
    </w:p>
    <w:p w:rsidR="00EA4AFA" w:rsidRDefault="00EA4AFA">
      <w:pPr>
        <w:spacing w:after="0" w:line="336" w:lineRule="auto"/>
        <w:ind w:left="120"/>
      </w:pPr>
    </w:p>
    <w:p w:rsidR="00EA4AFA" w:rsidRDefault="00EA4AFA">
      <w:pPr>
        <w:spacing w:after="0" w:line="336" w:lineRule="auto"/>
        <w:ind w:left="120"/>
      </w:pPr>
    </w:p>
    <w:p w:rsidR="00EA4AFA" w:rsidRDefault="00EA4AFA">
      <w:pPr>
        <w:spacing w:after="0" w:line="336" w:lineRule="auto"/>
        <w:ind w:left="120"/>
      </w:pPr>
    </w:p>
    <w:p w:rsidR="00EA4AFA" w:rsidRDefault="00EA4AFA">
      <w:pPr>
        <w:spacing w:after="0" w:line="336" w:lineRule="auto"/>
        <w:ind w:left="120"/>
      </w:pPr>
    </w:p>
    <w:p w:rsidR="00EA4AFA" w:rsidRDefault="00EA4AFA">
      <w:pPr>
        <w:spacing w:after="0" w:line="336" w:lineRule="auto"/>
        <w:ind w:left="120"/>
      </w:pPr>
    </w:p>
    <w:p w:rsidR="00F375E7" w:rsidRDefault="00303BE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p w:rsidR="00F375E7" w:rsidRDefault="00F375E7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8545"/>
      </w:tblGrid>
      <w:tr w:rsidR="00F375E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F375E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F375E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172"/>
              <w:jc w:val="both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</w:p>
        </w:tc>
      </w:tr>
      <w:tr w:rsidR="00F375E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172"/>
              <w:jc w:val="both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 и его роль в науке, природе и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</w:tr>
      <w:tr w:rsidR="00F375E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172"/>
              <w:jc w:val="both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распределении</w:t>
            </w:r>
            <w:proofErr w:type="spellEnd"/>
          </w:p>
        </w:tc>
      </w:tr>
    </w:tbl>
    <w:p w:rsidR="00F375E7" w:rsidRDefault="00F375E7">
      <w:pPr>
        <w:spacing w:after="0" w:line="336" w:lineRule="auto"/>
        <w:ind w:left="120"/>
      </w:pPr>
    </w:p>
    <w:p w:rsidR="00F375E7" w:rsidRDefault="00F375E7">
      <w:pPr>
        <w:sectPr w:rsidR="00F375E7">
          <w:pgSz w:w="11906" w:h="16383"/>
          <w:pgMar w:top="1134" w:right="850" w:bottom="1134" w:left="1701" w:header="720" w:footer="720" w:gutter="0"/>
          <w:cols w:space="720"/>
        </w:sectPr>
      </w:pPr>
    </w:p>
    <w:p w:rsidR="00F375E7" w:rsidRPr="00EA4AFA" w:rsidRDefault="00303BE0">
      <w:pPr>
        <w:spacing w:before="199" w:after="199"/>
        <w:ind w:left="120"/>
        <w:rPr>
          <w:lang w:val="ru-RU"/>
        </w:rPr>
      </w:pPr>
      <w:bookmarkStart w:id="24" w:name="block-77146862"/>
      <w:bookmarkEnd w:id="23"/>
      <w:r w:rsidRPr="00EA4AF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F375E7" w:rsidRPr="00EA4AFA" w:rsidRDefault="00F375E7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F375E7" w:rsidRPr="00C57F1F">
        <w:trPr>
          <w:trHeight w:val="144"/>
        </w:trPr>
        <w:tc>
          <w:tcPr>
            <w:tcW w:w="171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 w:rsidRPr="00EA4AF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184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F375E7" w:rsidRPr="00C57F1F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F375E7" w:rsidRPr="00C57F1F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</w:t>
            </w: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F375E7" w:rsidRPr="00C57F1F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F375E7" w:rsidRPr="00C57F1F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F375E7" w:rsidRPr="00C57F1F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</w:t>
            </w:r>
            <w:proofErr w:type="spellStart"/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предметови</w:t>
            </w:r>
            <w:proofErr w:type="spellEnd"/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F375E7" w:rsidRPr="00C57F1F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F375E7" w:rsidRPr="00C57F1F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F375E7" w:rsidRPr="00C57F1F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F375E7" w:rsidRPr="00C57F1F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</w:t>
            </w: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F375E7" w:rsidRPr="00C57F1F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</w:t>
            </w:r>
            <w:proofErr w:type="spellStart"/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обосновыватьили</w:t>
            </w:r>
            <w:proofErr w:type="spellEnd"/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F375E7" w:rsidRPr="00C57F1F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F375E7" w:rsidRPr="00C57F1F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F375E7" w:rsidRPr="00C57F1F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</w:t>
            </w: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F375E7" w:rsidRPr="00EA4AFA" w:rsidRDefault="00F375E7">
      <w:pPr>
        <w:rPr>
          <w:lang w:val="ru-RU"/>
        </w:rPr>
        <w:sectPr w:rsidR="00F375E7" w:rsidRPr="00EA4AFA">
          <w:pgSz w:w="11906" w:h="16383"/>
          <w:pgMar w:top="1134" w:right="850" w:bottom="1134" w:left="1701" w:header="720" w:footer="720" w:gutter="0"/>
          <w:cols w:space="720"/>
        </w:sectPr>
      </w:pPr>
    </w:p>
    <w:p w:rsidR="00F375E7" w:rsidRPr="00EA4AFA" w:rsidRDefault="00303BE0">
      <w:pPr>
        <w:spacing w:before="199" w:after="199"/>
        <w:ind w:left="120"/>
        <w:rPr>
          <w:lang w:val="ru-RU"/>
        </w:rPr>
      </w:pPr>
      <w:bookmarkStart w:id="25" w:name="block-77146863"/>
      <w:bookmarkEnd w:id="24"/>
      <w:r w:rsidRPr="00EA4AFA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F375E7" w:rsidRPr="00EA4AFA" w:rsidRDefault="00F375E7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8800"/>
      </w:tblGrid>
      <w:tr w:rsidR="00F375E7">
        <w:trPr>
          <w:trHeight w:val="144"/>
        </w:trPr>
        <w:tc>
          <w:tcPr>
            <w:tcW w:w="75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 w:rsidRPr="00EA4AF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36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F375E7" w:rsidRPr="00C57F1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F375E7" w:rsidRPr="00C57F1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F375E7" w:rsidRPr="00C57F1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both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F375E7" w:rsidRPr="00C57F1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F375E7" w:rsidRPr="00C57F1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both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F375E7" w:rsidRPr="00C57F1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F375E7" w:rsidRPr="00C57F1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F375E7" w:rsidRPr="00C57F1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F375E7" w:rsidRPr="00C57F1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F375E7" w:rsidRPr="00C57F1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both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F375E7" w:rsidRPr="00C57F1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Наибольшее и наименьшее значение функции </w:t>
            </w: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промежутке</w:t>
            </w:r>
          </w:p>
        </w:tc>
      </w:tr>
      <w:tr w:rsidR="00F375E7" w:rsidRPr="00C57F1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</w:t>
            </w:r>
            <w:proofErr w:type="spellStart"/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свойстваи</w:t>
            </w:r>
            <w:proofErr w:type="spellEnd"/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F375E7" w:rsidRPr="00C57F1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F375E7" w:rsidRPr="00C57F1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F375E7" w:rsidRPr="00C57F1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F375E7" w:rsidRPr="00C57F1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F375E7" w:rsidRPr="00C57F1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both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F375E7" w:rsidRPr="00C57F1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F375E7" w:rsidRPr="00C57F1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:rsidR="00F375E7" w:rsidRDefault="00F375E7">
      <w:pPr>
        <w:spacing w:after="0"/>
        <w:ind w:left="120"/>
      </w:pPr>
    </w:p>
    <w:p w:rsidR="00F375E7" w:rsidRDefault="00F375E7">
      <w:pPr>
        <w:sectPr w:rsidR="00F375E7">
          <w:pgSz w:w="11906" w:h="16383"/>
          <w:pgMar w:top="1134" w:right="850" w:bottom="1134" w:left="1701" w:header="720" w:footer="720" w:gutter="0"/>
          <w:cols w:space="720"/>
        </w:sectPr>
      </w:pPr>
    </w:p>
    <w:p w:rsidR="00F375E7" w:rsidRDefault="00303BE0">
      <w:pPr>
        <w:spacing w:after="0"/>
        <w:ind w:left="120"/>
      </w:pPr>
      <w:bookmarkStart w:id="26" w:name="block-77146859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375E7" w:rsidRDefault="00303BE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375E7" w:rsidRPr="00EA4AFA" w:rsidRDefault="00303BE0">
      <w:pPr>
        <w:spacing w:after="0" w:line="480" w:lineRule="auto"/>
        <w:ind w:left="120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• Математика: алгебра и начала математического анализа, геометрия. Алгебра и начала математического анализа. 10-11 класс. Алимов Ш.А., Колягин Ю.М., Ткачева М.В. и др. Акционерное общество «Издательство «Просвещение»</w:t>
      </w:r>
      <w:r w:rsidRPr="00EA4AFA">
        <w:rPr>
          <w:sz w:val="28"/>
          <w:lang w:val="ru-RU"/>
        </w:rPr>
        <w:br/>
      </w:r>
      <w:bookmarkStart w:id="27" w:name="8e387745-ecc6-42e5-889f-5fad7789796c"/>
      <w:r w:rsidRPr="00EA4AFA">
        <w:rPr>
          <w:rFonts w:ascii="Times New Roman" w:hAnsi="Times New Roman"/>
          <w:color w:val="000000"/>
          <w:sz w:val="28"/>
          <w:lang w:val="ru-RU"/>
        </w:rPr>
        <w:t xml:space="preserve"> • Математика: алгебра и начала математического анализа, геометрия. Геометрия. 10-11 класс. </w:t>
      </w: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Атанасян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 Л.С., Бутузов В.Ф., Кадомцев С.Б. и др. Акционерное общество «Издательство «Просвещение»</w:t>
      </w:r>
      <w:bookmarkEnd w:id="27"/>
    </w:p>
    <w:p w:rsidR="00F375E7" w:rsidRPr="00EA4AFA" w:rsidRDefault="00303BE0">
      <w:pPr>
        <w:spacing w:after="0" w:line="480" w:lineRule="auto"/>
        <w:ind w:left="120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Математика: алгебра и начала математического анализа, геометрия. Алгебра и начала математического анализа (в 2 частях), 10-11 классы/ Часть 1: Мордкович А.Г., Семенов П.В.; Часть 2: Мордкович А.Г. и другие; под редакцией Мордковича А.Г., Общество с ограниченной ответственностью «ИОЦ МНЕМОЗИНА»</w:t>
      </w:r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Математика. Алгебра и начала математического анализа, 11 класс/ Мерзляк А.Г., </w:t>
      </w: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Номировский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 Д.А., Полонский В.Б., Якир М.С.;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Теория вероятностей и статистика.10-11класс,</w:t>
      </w:r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Ю.Н.Тюрин</w:t>
      </w:r>
      <w:proofErr w:type="gramStart"/>
      <w:r w:rsidRPr="00EA4AFA">
        <w:rPr>
          <w:rFonts w:ascii="Times New Roman" w:hAnsi="Times New Roman"/>
          <w:color w:val="000000"/>
          <w:sz w:val="28"/>
          <w:lang w:val="ru-RU"/>
        </w:rPr>
        <w:t>,А</w:t>
      </w:r>
      <w:proofErr w:type="gramEnd"/>
      <w:r w:rsidRPr="00EA4AFA">
        <w:rPr>
          <w:rFonts w:ascii="Times New Roman" w:hAnsi="Times New Roman"/>
          <w:color w:val="000000"/>
          <w:sz w:val="28"/>
          <w:lang w:val="ru-RU"/>
        </w:rPr>
        <w:t>.А.Макаров,И.Р.Высоцкий,И.В.Ященко,М:МЦНМО,2014</w:t>
      </w:r>
      <w:r w:rsidRPr="00EA4AFA">
        <w:rPr>
          <w:sz w:val="28"/>
          <w:lang w:val="ru-RU"/>
        </w:rPr>
        <w:br/>
      </w:r>
      <w:bookmarkStart w:id="28" w:name="4da6a14c-7c4d-4d78-84e5-e4048ee43e89"/>
      <w:bookmarkEnd w:id="28"/>
    </w:p>
    <w:p w:rsidR="00F375E7" w:rsidRPr="00EA4AFA" w:rsidRDefault="00F375E7">
      <w:pPr>
        <w:spacing w:after="0"/>
        <w:ind w:left="120"/>
        <w:rPr>
          <w:lang w:val="ru-RU"/>
        </w:rPr>
      </w:pPr>
    </w:p>
    <w:p w:rsidR="00F375E7" w:rsidRPr="00EA4AFA" w:rsidRDefault="00303BE0">
      <w:pPr>
        <w:spacing w:after="0" w:line="480" w:lineRule="auto"/>
        <w:ind w:left="120"/>
        <w:rPr>
          <w:lang w:val="ru-RU"/>
        </w:rPr>
      </w:pPr>
      <w:r w:rsidRPr="00EA4AF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375E7" w:rsidRPr="00EA4AFA" w:rsidRDefault="00303BE0">
      <w:pPr>
        <w:spacing w:after="0" w:line="480" w:lineRule="auto"/>
        <w:ind w:left="120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Теория вероятностей и статистика.10-11класс,</w:t>
      </w:r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Ю.Н.Тюрин</w:t>
      </w:r>
      <w:proofErr w:type="gramStart"/>
      <w:r w:rsidRPr="00EA4AFA">
        <w:rPr>
          <w:rFonts w:ascii="Times New Roman" w:hAnsi="Times New Roman"/>
          <w:color w:val="000000"/>
          <w:sz w:val="28"/>
          <w:lang w:val="ru-RU"/>
        </w:rPr>
        <w:t>,А</w:t>
      </w:r>
      <w:proofErr w:type="gramEnd"/>
      <w:r w:rsidRPr="00EA4AFA">
        <w:rPr>
          <w:rFonts w:ascii="Times New Roman" w:hAnsi="Times New Roman"/>
          <w:color w:val="000000"/>
          <w:sz w:val="28"/>
          <w:lang w:val="ru-RU"/>
        </w:rPr>
        <w:t>.А.Макаров,И.Р.Высоцкий,И.В.Ященко,М:МЦНМО,201</w:t>
      </w:r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4</w:t>
      </w:r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Алгебра,9 </w:t>
      </w: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класс,Ю.Н.Макарычев,Н.Г.Миндюк,К.И.Нешков,С.Б.Суворова</w:t>
      </w:r>
      <w:proofErr w:type="spellEnd"/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Математика: алгебра и начала математического анализа, геометрия. Алгебра и начала математического анализа (в 2 частях), 10-11 классы/ Часть 1: Мордкович А.Г., Семенов П.В.; Часть 2: Мордкович А.Г. и другие; под редакцией Мордковича А.Г., Общество с ограниченной ответственностью «ИОЦ МНЕМОЗИНА»</w:t>
      </w:r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 и начала математического анализа, 11 класс/ Мерзляк А.Г., </w:t>
      </w: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Номировский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 Д.А., Полонский В.Б., Якир М.С.;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Алгебра и начала математического анализа 11 класс </w:t>
      </w: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Е.П.Нелин</w:t>
      </w:r>
      <w:proofErr w:type="gramStart"/>
      <w:r w:rsidRPr="00EA4AFA">
        <w:rPr>
          <w:rFonts w:ascii="Times New Roman" w:hAnsi="Times New Roman"/>
          <w:color w:val="000000"/>
          <w:sz w:val="28"/>
          <w:lang w:val="ru-RU"/>
        </w:rPr>
        <w:t>,В</w:t>
      </w:r>
      <w:proofErr w:type="gramEnd"/>
      <w:r w:rsidRPr="00EA4AFA">
        <w:rPr>
          <w:rFonts w:ascii="Times New Roman" w:hAnsi="Times New Roman"/>
          <w:color w:val="000000"/>
          <w:sz w:val="28"/>
          <w:lang w:val="ru-RU"/>
        </w:rPr>
        <w:t>.А.Лазарев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.</w:t>
      </w:r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Математика</w:t>
      </w:r>
      <w:proofErr w:type="gramStart"/>
      <w:r w:rsidRPr="00EA4AFA">
        <w:rPr>
          <w:rFonts w:ascii="Times New Roman" w:hAnsi="Times New Roman"/>
          <w:color w:val="000000"/>
          <w:sz w:val="28"/>
          <w:lang w:val="ru-RU"/>
        </w:rPr>
        <w:t>.В</w:t>
      </w:r>
      <w:proofErr w:type="gramEnd"/>
      <w:r w:rsidRPr="00EA4AFA">
        <w:rPr>
          <w:rFonts w:ascii="Times New Roman" w:hAnsi="Times New Roman"/>
          <w:color w:val="000000"/>
          <w:sz w:val="28"/>
          <w:lang w:val="ru-RU"/>
        </w:rPr>
        <w:t>ероятность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статистика.Базовый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 уровень.7-9 </w:t>
      </w: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классы.И.Р.Высоцкий,И.В.Ященко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. под редакцией Ященко, </w:t>
      </w: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Москва,просвещение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 2023</w:t>
      </w:r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Учебно-методическое </w:t>
      </w: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пособие"Математика.Теория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вероятностей."под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A4A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редакцией </w:t>
      </w: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Ф.Ф.Лысенко,С.Ю.Кулабухова,ООО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 Легион,2022</w:t>
      </w:r>
      <w:r w:rsidRPr="00EA4AFA">
        <w:rPr>
          <w:sz w:val="28"/>
          <w:lang w:val="ru-RU"/>
        </w:rPr>
        <w:br/>
      </w:r>
      <w:bookmarkStart w:id="29" w:name="291b1642-84ed-4a3d-bfaf-3417254047bf"/>
      <w:bookmarkEnd w:id="29"/>
    </w:p>
    <w:p w:rsidR="00F375E7" w:rsidRPr="00EA4AFA" w:rsidRDefault="00F375E7">
      <w:pPr>
        <w:spacing w:after="0"/>
        <w:ind w:left="120"/>
        <w:rPr>
          <w:lang w:val="ru-RU"/>
        </w:rPr>
      </w:pPr>
    </w:p>
    <w:p w:rsidR="00F375E7" w:rsidRPr="00EA4AFA" w:rsidRDefault="00303BE0">
      <w:pPr>
        <w:spacing w:after="0" w:line="480" w:lineRule="auto"/>
        <w:ind w:left="120"/>
        <w:rPr>
          <w:lang w:val="ru-RU"/>
        </w:rPr>
      </w:pPr>
      <w:r w:rsidRPr="00EA4AF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03BE0" w:rsidRPr="00EA4AFA" w:rsidRDefault="00303BE0" w:rsidP="00EA4AFA">
      <w:pPr>
        <w:spacing w:after="0" w:line="480" w:lineRule="auto"/>
        <w:ind w:left="120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Библиотека ЦОК</w:t>
      </w:r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1. </w:t>
      </w:r>
      <w:proofErr w:type="spellStart"/>
      <w:r>
        <w:rPr>
          <w:rFonts w:ascii="Times New Roman" w:hAnsi="Times New Roman"/>
          <w:color w:val="000000"/>
          <w:sz w:val="28"/>
        </w:rPr>
        <w:t>dnevnik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2. </w:t>
      </w:r>
      <w:r>
        <w:rPr>
          <w:rFonts w:ascii="Times New Roman" w:hAnsi="Times New Roman"/>
          <w:color w:val="000000"/>
          <w:sz w:val="28"/>
        </w:rPr>
        <w:t>https</w:t>
      </w:r>
      <w:r w:rsidRPr="00EA4AF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/ российская электронная школа</w:t>
      </w:r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3. </w:t>
      </w:r>
      <w:r>
        <w:rPr>
          <w:rFonts w:ascii="Times New Roman" w:hAnsi="Times New Roman"/>
          <w:color w:val="000000"/>
          <w:sz w:val="28"/>
        </w:rPr>
        <w:t>https</w:t>
      </w:r>
      <w:r w:rsidRPr="00EA4AF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/</w:t>
      </w:r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4. </w:t>
      </w:r>
      <w:r>
        <w:rPr>
          <w:rFonts w:ascii="Times New Roman" w:hAnsi="Times New Roman"/>
          <w:color w:val="000000"/>
          <w:sz w:val="28"/>
        </w:rPr>
        <w:t>https</w:t>
      </w:r>
      <w:r w:rsidRPr="00EA4AF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math</w:t>
      </w:r>
      <w:r w:rsidRPr="00EA4AFA">
        <w:rPr>
          <w:rFonts w:ascii="Times New Roman" w:hAnsi="Times New Roman"/>
          <w:color w:val="000000"/>
          <w:sz w:val="28"/>
          <w:lang w:val="ru-RU"/>
        </w:rPr>
        <w:t>8-</w:t>
      </w:r>
      <w:proofErr w:type="spellStart"/>
      <w:r>
        <w:rPr>
          <w:rFonts w:ascii="Times New Roman" w:hAnsi="Times New Roman"/>
          <w:color w:val="000000"/>
          <w:sz w:val="28"/>
        </w:rPr>
        <w:t>vpr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sdamgia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/</w:t>
      </w:r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A4AF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fcior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A4AF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math</w:t>
      </w:r>
      <w:r w:rsidRPr="00EA4AF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ege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sdamgia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A4AF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alexlarin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A4AF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A4AF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EA4AF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php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Решу </w:t>
      </w: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егэ</w:t>
      </w:r>
      <w:proofErr w:type="spellEnd"/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ФИПИ открытый банк заданий</w:t>
      </w:r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Распечатай и реши</w:t>
      </w:r>
      <w:r w:rsidRPr="00EA4AFA">
        <w:rPr>
          <w:sz w:val="28"/>
          <w:lang w:val="ru-RU"/>
        </w:rPr>
        <w:br/>
      </w:r>
      <w:bookmarkStart w:id="30" w:name="f2786589-4600-475d-a0d8-791ef79f9486"/>
      <w:bookmarkEnd w:id="26"/>
      <w:bookmarkEnd w:id="30"/>
    </w:p>
    <w:sectPr w:rsidR="00303BE0" w:rsidRPr="00EA4AF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07F33"/>
    <w:multiLevelType w:val="multilevel"/>
    <w:tmpl w:val="420890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6F1E1D"/>
    <w:multiLevelType w:val="multilevel"/>
    <w:tmpl w:val="C7128D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0C3112"/>
    <w:multiLevelType w:val="multilevel"/>
    <w:tmpl w:val="97C866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CA034F"/>
    <w:multiLevelType w:val="multilevel"/>
    <w:tmpl w:val="315612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B0712E"/>
    <w:multiLevelType w:val="multilevel"/>
    <w:tmpl w:val="5DB689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854FD5"/>
    <w:multiLevelType w:val="multilevel"/>
    <w:tmpl w:val="AAB459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5E7"/>
    <w:rsid w:val="00303BE0"/>
    <w:rsid w:val="0071679E"/>
    <w:rsid w:val="00C57F1F"/>
    <w:rsid w:val="00C93CEB"/>
    <w:rsid w:val="00D70F59"/>
    <w:rsid w:val="00EA4AFA"/>
    <w:rsid w:val="00F3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57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57F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57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57F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e0b7b0f1" TargetMode="External"/><Relationship Id="rId18" Type="http://schemas.openxmlformats.org/officeDocument/2006/relationships/hyperlink" Target="https://m.edsoo.ru/5fbc5dc1" TargetMode="External"/><Relationship Id="rId26" Type="http://schemas.openxmlformats.org/officeDocument/2006/relationships/hyperlink" Target="https://m.edsoo.ru/7c9033a8" TargetMode="External"/><Relationship Id="rId39" Type="http://schemas.openxmlformats.org/officeDocument/2006/relationships/hyperlink" Target="https://m.edsoo.ru/29dc6cb9" TargetMode="External"/><Relationship Id="rId21" Type="http://schemas.openxmlformats.org/officeDocument/2006/relationships/hyperlink" Target="https://m.edsoo.ru/5fbc5dc1" TargetMode="External"/><Relationship Id="rId34" Type="http://schemas.openxmlformats.org/officeDocument/2006/relationships/hyperlink" Target="https://m.edsoo.ru/b1e76d3a" TargetMode="External"/><Relationship Id="rId42" Type="http://schemas.openxmlformats.org/officeDocument/2006/relationships/hyperlink" Target="https://m.edsoo.ru/7904dfb0" TargetMode="External"/><Relationship Id="rId47" Type="http://schemas.openxmlformats.org/officeDocument/2006/relationships/hyperlink" Target="https://m.edsoo.ru/639be9aa" TargetMode="External"/><Relationship Id="rId50" Type="http://schemas.openxmlformats.org/officeDocument/2006/relationships/hyperlink" Target="https://m.edsoo.ru/c2757cc3" TargetMode="External"/><Relationship Id="rId55" Type="http://schemas.openxmlformats.org/officeDocument/2006/relationships/hyperlink" Target="https://m.edsoo.ru/a985ae79" TargetMode="External"/><Relationship Id="rId63" Type="http://schemas.openxmlformats.org/officeDocument/2006/relationships/hyperlink" Target="https://m.edsoo.ru/20de2fc2" TargetMode="External"/><Relationship Id="rId68" Type="http://schemas.openxmlformats.org/officeDocument/2006/relationships/hyperlink" Target="https://m.edsoo.ru/a53cd884" TargetMode="External"/><Relationship Id="rId76" Type="http://schemas.openxmlformats.org/officeDocument/2006/relationships/hyperlink" Target="https://m.edsoo.ru/1f1f9ad9" TargetMode="External"/><Relationship Id="rId84" Type="http://schemas.openxmlformats.org/officeDocument/2006/relationships/hyperlink" Target="https://m.edsoo.ru/e71debe4" TargetMode="External"/><Relationship Id="rId89" Type="http://schemas.openxmlformats.org/officeDocument/2006/relationships/hyperlink" Target="https://m.edsoo.ru/0fd6d597" TargetMode="External"/><Relationship Id="rId7" Type="http://schemas.openxmlformats.org/officeDocument/2006/relationships/image" Target="media/image2.png"/><Relationship Id="rId71" Type="http://schemas.openxmlformats.org/officeDocument/2006/relationships/hyperlink" Target="https://m.edsoo.ru/6c1d11a6" TargetMode="Externa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e0b7b0f1" TargetMode="External"/><Relationship Id="rId29" Type="http://schemas.openxmlformats.org/officeDocument/2006/relationships/hyperlink" Target="https://m.edsoo.ru/5e8fa94a" TargetMode="Externa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dd00738d" TargetMode="External"/><Relationship Id="rId32" Type="http://schemas.openxmlformats.org/officeDocument/2006/relationships/hyperlink" Target="https://m.edsoo.ru/3057365d" TargetMode="External"/><Relationship Id="rId37" Type="http://schemas.openxmlformats.org/officeDocument/2006/relationships/hyperlink" Target="https://m.edsoo.ru/a9ec13c8" TargetMode="External"/><Relationship Id="rId40" Type="http://schemas.openxmlformats.org/officeDocument/2006/relationships/hyperlink" Target="https://m.edsoo.ru/2270cf70" TargetMode="External"/><Relationship Id="rId45" Type="http://schemas.openxmlformats.org/officeDocument/2006/relationships/hyperlink" Target="https://m.edsoo.ru/e9572a68" TargetMode="External"/><Relationship Id="rId53" Type="http://schemas.openxmlformats.org/officeDocument/2006/relationships/hyperlink" Target="https://m.edsoo.ru/0f4d3cd7" TargetMode="External"/><Relationship Id="rId58" Type="http://schemas.openxmlformats.org/officeDocument/2006/relationships/hyperlink" Target="https://m.edsoo.ru/a573a292" TargetMode="External"/><Relationship Id="rId66" Type="http://schemas.openxmlformats.org/officeDocument/2006/relationships/hyperlink" Target="https://m.edsoo.ru/bf78aad6" TargetMode="External"/><Relationship Id="rId74" Type="http://schemas.openxmlformats.org/officeDocument/2006/relationships/hyperlink" Target="https://m.edsoo.ru/b1c2712e" TargetMode="External"/><Relationship Id="rId79" Type="http://schemas.openxmlformats.org/officeDocument/2006/relationships/hyperlink" Target="https://m.edsoo.ru/3fcbacf9" TargetMode="External"/><Relationship Id="rId87" Type="http://schemas.openxmlformats.org/officeDocument/2006/relationships/hyperlink" Target="https://m.edsoo.ru/aea1298c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ea27084d" TargetMode="External"/><Relationship Id="rId82" Type="http://schemas.openxmlformats.org/officeDocument/2006/relationships/hyperlink" Target="https://m.edsoo.ru/dc9ad6ca" TargetMode="External"/><Relationship Id="rId90" Type="http://schemas.openxmlformats.org/officeDocument/2006/relationships/hyperlink" Target="https://m.edsoo.ru/5006273e" TargetMode="External"/><Relationship Id="rId19" Type="http://schemas.openxmlformats.org/officeDocument/2006/relationships/hyperlink" Target="https://m.edsoo.ru/5fbc5dc1" TargetMode="External"/><Relationship Id="rId14" Type="http://schemas.openxmlformats.org/officeDocument/2006/relationships/hyperlink" Target="https://m.edsoo.ru/e0b7b0f1" TargetMode="External"/><Relationship Id="rId22" Type="http://schemas.openxmlformats.org/officeDocument/2006/relationships/hyperlink" Target="https://m.edsoo.ru/5fbc5dc1" TargetMode="External"/><Relationship Id="rId27" Type="http://schemas.openxmlformats.org/officeDocument/2006/relationships/hyperlink" Target="https://m.edsoo.ru/347c1b78" TargetMode="External"/><Relationship Id="rId30" Type="http://schemas.openxmlformats.org/officeDocument/2006/relationships/hyperlink" Target="https://m.edsoo.ru/221c622b" TargetMode="External"/><Relationship Id="rId35" Type="http://schemas.openxmlformats.org/officeDocument/2006/relationships/hyperlink" Target="https://m.edsoo.ru/47fb6b11" TargetMode="External"/><Relationship Id="rId43" Type="http://schemas.openxmlformats.org/officeDocument/2006/relationships/hyperlink" Target="https://m.edsoo.ru/fa47998f" TargetMode="External"/><Relationship Id="rId48" Type="http://schemas.openxmlformats.org/officeDocument/2006/relationships/hyperlink" Target="https://m.edsoo.ru/6dc7ff39" TargetMode="External"/><Relationship Id="rId56" Type="http://schemas.openxmlformats.org/officeDocument/2006/relationships/hyperlink" Target="https://m.edsoo.ru/1ddca5e0" TargetMode="External"/><Relationship Id="rId64" Type="http://schemas.openxmlformats.org/officeDocument/2006/relationships/hyperlink" Target="https://m.edsoo.ru/17b0e769" TargetMode="External"/><Relationship Id="rId69" Type="http://schemas.openxmlformats.org/officeDocument/2006/relationships/hyperlink" Target="https://m.edsoo.ru/94ddc34a" TargetMode="External"/><Relationship Id="rId77" Type="http://schemas.openxmlformats.org/officeDocument/2006/relationships/hyperlink" Target="https://m.edsoo.ru/72953f4c" TargetMode="External"/><Relationship Id="rId8" Type="http://schemas.openxmlformats.org/officeDocument/2006/relationships/image" Target="media/image3.png"/><Relationship Id="rId51" Type="http://schemas.openxmlformats.org/officeDocument/2006/relationships/hyperlink" Target="https://m.edsoo.ru/91e08061" TargetMode="External"/><Relationship Id="rId72" Type="http://schemas.openxmlformats.org/officeDocument/2006/relationships/hyperlink" Target="https://m.edsoo.ru/7e379f8f" TargetMode="External"/><Relationship Id="rId80" Type="http://schemas.openxmlformats.org/officeDocument/2006/relationships/hyperlink" Target="https://m.edsoo.ru/538fd7cf" TargetMode="External"/><Relationship Id="rId85" Type="http://schemas.openxmlformats.org/officeDocument/2006/relationships/hyperlink" Target="https://m.edsoo.ru/00b2efb3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98645f6c" TargetMode="External"/><Relationship Id="rId33" Type="http://schemas.openxmlformats.org/officeDocument/2006/relationships/hyperlink" Target="https://m.edsoo.ru/9a408d25" TargetMode="External"/><Relationship Id="rId38" Type="http://schemas.openxmlformats.org/officeDocument/2006/relationships/hyperlink" Target="https://m.edsoo.ru/e3dd5ac9" TargetMode="External"/><Relationship Id="rId46" Type="http://schemas.openxmlformats.org/officeDocument/2006/relationships/hyperlink" Target="https://m.edsoo.ru/f4a15a14" TargetMode="External"/><Relationship Id="rId59" Type="http://schemas.openxmlformats.org/officeDocument/2006/relationships/hyperlink" Target="https://m.edsoo.ru/07a5e861" TargetMode="External"/><Relationship Id="rId67" Type="http://schemas.openxmlformats.org/officeDocument/2006/relationships/hyperlink" Target="https://m.edsoo.ru/4b5a495e" TargetMode="External"/><Relationship Id="rId20" Type="http://schemas.openxmlformats.org/officeDocument/2006/relationships/hyperlink" Target="https://m.edsoo.ru/5fbc5dc1" TargetMode="External"/><Relationship Id="rId41" Type="http://schemas.openxmlformats.org/officeDocument/2006/relationships/hyperlink" Target="https://m.edsoo.ru/d58ce6d1" TargetMode="External"/><Relationship Id="rId54" Type="http://schemas.openxmlformats.org/officeDocument/2006/relationships/hyperlink" Target="https://m.edsoo.ru/e01a3dc4" TargetMode="External"/><Relationship Id="rId62" Type="http://schemas.openxmlformats.org/officeDocument/2006/relationships/hyperlink" Target="https://m.edsoo.ru/0adefe9e" TargetMode="External"/><Relationship Id="rId70" Type="http://schemas.openxmlformats.org/officeDocument/2006/relationships/hyperlink" Target="https://m.edsoo.ru/cf23b369" TargetMode="External"/><Relationship Id="rId75" Type="http://schemas.openxmlformats.org/officeDocument/2006/relationships/hyperlink" Target="https://m.edsoo.ru/97c19f59" TargetMode="External"/><Relationship Id="rId83" Type="http://schemas.openxmlformats.org/officeDocument/2006/relationships/hyperlink" Target="https://m.edsoo.ru/5964f277" TargetMode="External"/><Relationship Id="rId88" Type="http://schemas.openxmlformats.org/officeDocument/2006/relationships/hyperlink" Target="https://m.edsoo.ru/640a8ebf" TargetMode="Externa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m.edsoo.ru/e0b7b0f1" TargetMode="External"/><Relationship Id="rId23" Type="http://schemas.openxmlformats.org/officeDocument/2006/relationships/hyperlink" Target="https://m.edsoo.ru/25c6d12b" TargetMode="External"/><Relationship Id="rId28" Type="http://schemas.openxmlformats.org/officeDocument/2006/relationships/hyperlink" Target="https://m.edsoo.ru/64d75244" TargetMode="External"/><Relationship Id="rId36" Type="http://schemas.openxmlformats.org/officeDocument/2006/relationships/hyperlink" Target="https://m.edsoo.ru/15941bec" TargetMode="External"/><Relationship Id="rId49" Type="http://schemas.openxmlformats.org/officeDocument/2006/relationships/hyperlink" Target="https://m.edsoo.ru/51b7ed5f" TargetMode="External"/><Relationship Id="rId57" Type="http://schemas.openxmlformats.org/officeDocument/2006/relationships/hyperlink" Target="https://m.edsoo.ru/430d330a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cc10c1e2" TargetMode="External"/><Relationship Id="rId44" Type="http://schemas.openxmlformats.org/officeDocument/2006/relationships/hyperlink" Target="https://m.edsoo.ru/2e1f2368" TargetMode="External"/><Relationship Id="rId52" Type="http://schemas.openxmlformats.org/officeDocument/2006/relationships/hyperlink" Target="https://m.edsoo.ru/5afff05f" TargetMode="External"/><Relationship Id="rId60" Type="http://schemas.openxmlformats.org/officeDocument/2006/relationships/hyperlink" Target="https://m.edsoo.ru/32bc29bf" TargetMode="External"/><Relationship Id="rId65" Type="http://schemas.openxmlformats.org/officeDocument/2006/relationships/hyperlink" Target="https://m.edsoo.ru/bcc67f76" TargetMode="External"/><Relationship Id="rId73" Type="http://schemas.openxmlformats.org/officeDocument/2006/relationships/hyperlink" Target="https://m.edsoo.ru/9f5b423d" TargetMode="External"/><Relationship Id="rId78" Type="http://schemas.openxmlformats.org/officeDocument/2006/relationships/hyperlink" Target="https://m.edsoo.ru/b699ad0c" TargetMode="External"/><Relationship Id="rId81" Type="http://schemas.openxmlformats.org/officeDocument/2006/relationships/hyperlink" Target="https://m.edsoo.ru/272910f5" TargetMode="External"/><Relationship Id="rId86" Type="http://schemas.openxmlformats.org/officeDocument/2006/relationships/hyperlink" Target="https://m.edsoo.ru/1cc2df8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e0b7b0f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7409</Words>
  <Characters>42237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 Бикмуллин</dc:creator>
  <cp:lastModifiedBy>ПК</cp:lastModifiedBy>
  <cp:revision>4</cp:revision>
  <dcterms:created xsi:type="dcterms:W3CDTF">2025-10-12T17:37:00Z</dcterms:created>
  <dcterms:modified xsi:type="dcterms:W3CDTF">2025-11-19T20:54:00Z</dcterms:modified>
</cp:coreProperties>
</file>